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77" w:rsidRPr="006A0EF9" w:rsidRDefault="00F74477" w:rsidP="00F744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ВЫПИСКА ИЗ ИТОГОВОГО </w:t>
      </w:r>
      <w:r w:rsidRPr="006A0E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ПРОТОКОЛ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6A0E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F74477" w:rsidRDefault="00F74477" w:rsidP="00F7447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A0EF9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I</w:t>
      </w:r>
      <w:r w:rsidRPr="006A0EF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заочного этапа областного фестиваля традиционной казачьей культуры и художественного творчества «Моя любимая станица»</w:t>
      </w:r>
    </w:p>
    <w:p w:rsidR="00F74477" w:rsidRPr="006A0EF9" w:rsidRDefault="00F74477" w:rsidP="00F74477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74477" w:rsidRDefault="00F74477" w:rsidP="00F5721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</w:t>
      </w:r>
      <w:r w:rsidRPr="00F74477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</w:t>
      </w:r>
      <w:r w:rsidRPr="00F74477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заочного этапа областного фестиваля традиционной казачьей культуры и художественного творчества «Моя любимая станица»</w:t>
      </w:r>
    </w:p>
    <w:p w:rsidR="00F74477" w:rsidRDefault="00F74477" w:rsidP="00F7447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участников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очного этапа следующих конкурсантов:</w:t>
      </w:r>
    </w:p>
    <w:p w:rsidR="00F74477" w:rsidRDefault="00F74477" w:rsidP="00F7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>Номинация «Концертные программы»</w:t>
      </w:r>
    </w:p>
    <w:p w:rsidR="00F74477" w:rsidRPr="006A0EF9" w:rsidRDefault="00F74477" w:rsidP="00F7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</w:p>
    <w:p w:rsidR="00F74477" w:rsidRPr="006A0EF9" w:rsidRDefault="00F74477" w:rsidP="00F7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Диплом лауреата </w:t>
      </w:r>
      <w:proofErr w:type="spellStart"/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ru-RU"/>
        </w:rPr>
        <w:t>i</w:t>
      </w:r>
      <w:proofErr w:type="spellEnd"/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степени</w:t>
      </w:r>
    </w:p>
    <w:p w:rsidR="00F74477" w:rsidRPr="006A0EF9" w:rsidRDefault="00F74477" w:rsidP="00F7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Возрастная категория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</w:t>
      </w:r>
      <w:r w:rsidRPr="006A0EF9">
        <w:rPr>
          <w:rFonts w:ascii="Times New Roman" w:eastAsia="Microsoft Sans Serif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Взрослые коллективы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 Народный фольклорный ансамбль «Сибирская славица» МКУК «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Межпоселенческий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дворец культуры «Прометей» муниципальное образование «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Тулунский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район, руководитель – Поляков Александр Валерьевич.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4477" w:rsidRPr="006A0EF9" w:rsidRDefault="00F74477" w:rsidP="00F74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Диплом лауреата 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ru-RU"/>
        </w:rPr>
        <w:t>ii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степени</w:t>
      </w:r>
    </w:p>
    <w:p w:rsidR="00F74477" w:rsidRPr="006A0EF9" w:rsidRDefault="00F74477" w:rsidP="00F74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Возрастная категория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</w:t>
      </w:r>
      <w:r w:rsidRPr="006A0EF9">
        <w:rPr>
          <w:rFonts w:ascii="Times New Roman" w:eastAsia="Microsoft Sans Serif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Взрослые коллективы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 Народный коллектив «Сибирские напевы» МБУК «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Тыретский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Центр Досуга Кристалл»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Заларинский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муниципальный округ, руководитель – Крупенько Андрей Антонович.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F74477" w:rsidRPr="006A0EF9" w:rsidRDefault="00F74477" w:rsidP="00F7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Диплом лауреата 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ru-RU"/>
        </w:rPr>
        <w:t>iii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степени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Народный фолк-дуэт «Оберег», фольклорный ансамбль «Отрада» МКУК «Централизованная клубная система» Киренского муниципального округа, руководитель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Ковадло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Ольга Геннадьевна;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Народный вокальный ансамбль русской и казачьей песни «Ласточка» МКУ «Районный центр народного творчества и досуга» муниципальное образование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Нижнеудинский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район, руководитель – Мусаева Анастасия Сергеевна.</w:t>
      </w:r>
    </w:p>
    <w:p w:rsidR="00F74477" w:rsidRPr="006A0EF9" w:rsidRDefault="00F74477" w:rsidP="00F744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4477" w:rsidRPr="006A0EF9" w:rsidRDefault="00F74477" w:rsidP="00F74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диплом участника </w:t>
      </w:r>
    </w:p>
    <w:p w:rsidR="00F74477" w:rsidRPr="006A0EF9" w:rsidRDefault="00F74477" w:rsidP="00F74477">
      <w:pPr>
        <w:spacing w:after="0" w:line="240" w:lineRule="auto"/>
        <w:jc w:val="center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Возрастная категория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</w:t>
      </w:r>
      <w:r w:rsidRPr="006A0EF9">
        <w:rPr>
          <w:rFonts w:ascii="Times New Roman" w:eastAsia="Microsoft Sans Serif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Дети до 17 лет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Детский вокальный ансамбль «Казачата» МАУК «Дворец культуры им. И.И.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Наймушина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» муниципальное образование «город Усть-Илимск», руководитель – Сазонова Татьяна Альбертовна;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Образцовый фольклорный ансамбль «Росинка» МБУК «Дворец культуры «Горняк» муниципальное образование «город Черемхово», руководитель – Копылова Нина Петровна, заслуженный работник культуры РФ. </w:t>
      </w:r>
    </w:p>
    <w:p w:rsidR="00F74477" w:rsidRPr="006A0EF9" w:rsidRDefault="00F74477" w:rsidP="00F74477">
      <w:pPr>
        <w:spacing w:after="0" w:line="240" w:lineRule="auto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</w:p>
    <w:p w:rsidR="00F74477" w:rsidRPr="006A0EF9" w:rsidRDefault="00F74477" w:rsidP="00F744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bookmarkStart w:id="0" w:name="_GoBack"/>
      <w:bookmarkEnd w:id="0"/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Возрастная категория</w:t>
      </w: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</w:t>
      </w:r>
      <w:r w:rsidRPr="006A0EF9">
        <w:rPr>
          <w:rFonts w:ascii="Times New Roman" w:eastAsia="Microsoft Sans Serif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 w:bidi="ru-RU"/>
        </w:rPr>
        <w:t>Взрослые коллективы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Народный вокальный казачий ансамбль «Станица, образцовый хореографический коллектив «Услада» МКУК «Социально-культурное объединение»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Куйтунский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муниципальный район, руководители: Щекатурова Любовь Андреевна,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Сизова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Надежда Евгеньевна;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Заслуженный коллектив народного творчества народный фольклорный ансамбль «Оберег», народный хореографический коллектив «Палитра», руководители: Дмитриева Наталья Владимировна, Горина Ольга Викторовна, заслуженный работник культуры и искусства Иркутской области;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lastRenderedPageBreak/>
        <w:t xml:space="preserve">- Вокальный ансамбль народной стилизованной песни фолк-группа «Кураж», вокальный ансамбль народной песни «Малиновки»,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Хомутовское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хуторское Казачье общество, Иркутский муниципальный округ, руководитель – Ткачева Оксана Николаевна;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Вокальный ансамбль «Казачий родник» МБУК Иркутской области Дворец Культуры «Юность» муниципальное образование «город Саянск», руководитель –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Звыкова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Ангелина Алексеевна;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Мужской вокальный ансамбль «Братина» МКУК «</w:t>
      </w:r>
      <w:proofErr w:type="spellStart"/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Межпоселенческий</w:t>
      </w:r>
      <w:proofErr w:type="spellEnd"/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культурный центр администрации Черемховского районного муниципального образования», руководитель – </w:t>
      </w:r>
      <w:proofErr w:type="spellStart"/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Непотачев</w:t>
      </w:r>
      <w:proofErr w:type="spellEnd"/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Андрей Сергеевич;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- Народный вокальный ансамбль «Усть-Илимские казаки» МАУК «Дворец культуры им. И.И. </w:t>
      </w:r>
      <w:proofErr w:type="spellStart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Наймушина</w:t>
      </w:r>
      <w:proofErr w:type="spellEnd"/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» муниципальное образование «город Усть-Илимск», руководитель – Волкова Татьяна Ивановна;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A0EF9">
        <w:rPr>
          <w:rFonts w:ascii="Times New Roman" w:eastAsia="Microsoft Sans Serif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- Народный ансамбль русской песни «Звонница», МБУК «Дом культуры «Мир», муниципальное образование «город Усолье-Сибирское, руководитель – Журавлева Елена Сергеевна;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Путинцев Владимир Леонидович, муниципальное образование «город Саянск.</w:t>
      </w:r>
    </w:p>
    <w:p w:rsidR="00F74477" w:rsidRPr="006A0EF9" w:rsidRDefault="00F74477" w:rsidP="00F74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4477" w:rsidRPr="006A0EF9" w:rsidRDefault="00F74477" w:rsidP="00F744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>Номинация «Интерактивные формы работы с аудиторией»</w:t>
      </w:r>
    </w:p>
    <w:p w:rsidR="00F74477" w:rsidRPr="006A0EF9" w:rsidRDefault="00F74477" w:rsidP="00F744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</w:p>
    <w:p w:rsidR="00F74477" w:rsidRPr="006A0EF9" w:rsidRDefault="00F74477" w:rsidP="00F744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Диплом лауреата </w:t>
      </w:r>
      <w:proofErr w:type="spellStart"/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val="en-US" w:eastAsia="ru-RU"/>
        </w:rPr>
        <w:t>i</w:t>
      </w:r>
      <w:proofErr w:type="spellEnd"/>
      <w:r w:rsidRPr="006A0EF9">
        <w:rPr>
          <w:rFonts w:ascii="Times New Roman" w:eastAsia="Times New Roman" w:hAnsi="Times New Roman" w:cs="Times New Roman"/>
          <w:b/>
          <w:smallCaps/>
          <w:sz w:val="26"/>
          <w:szCs w:val="26"/>
          <w:lang w:eastAsia="ru-RU"/>
        </w:rPr>
        <w:t xml:space="preserve"> степени</w:t>
      </w:r>
    </w:p>
    <w:p w:rsidR="00F74477" w:rsidRPr="006A0EF9" w:rsidRDefault="00F74477" w:rsidP="00F744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Иркутское казачье общество «Вознесенское» город Иркутск, руководитель – Савостьянов Александр Сергеевич;</w:t>
      </w:r>
    </w:p>
    <w:p w:rsidR="00F74477" w:rsidRPr="006A0EF9" w:rsidRDefault="00F74477" w:rsidP="00F744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Дом народного творчества структурное подразделение МУК Иркутского муниципального округа «</w:t>
      </w:r>
      <w:proofErr w:type="spellStart"/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Хомутовский</w:t>
      </w:r>
      <w:proofErr w:type="spellEnd"/>
      <w:r w:rsidRPr="006A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культурно-спортивный комплекс», руководитель – Кочнева Ирина Валерьевна.</w:t>
      </w:r>
    </w:p>
    <w:p w:rsidR="00F74477" w:rsidRPr="006A0EF9" w:rsidRDefault="00F74477" w:rsidP="00F74477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4477" w:rsidRPr="006A0EF9" w:rsidRDefault="00F74477" w:rsidP="00F74477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74477" w:rsidRPr="00F74477" w:rsidRDefault="00F74477" w:rsidP="00F74477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4477" w:rsidRPr="006A0EF9" w:rsidRDefault="00F74477" w:rsidP="00F7447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F0E0E" w:rsidRDefault="004F0E0E" w:rsidP="00F74477"/>
    <w:sectPr w:rsidR="004F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5B4"/>
    <w:rsid w:val="004F0E0E"/>
    <w:rsid w:val="005A55B4"/>
    <w:rsid w:val="00F57218"/>
    <w:rsid w:val="00F7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14B27-3847-4F21-B1AF-3D1D526B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Чайкисова Елизавета Олеговна</dc:creator>
  <cp:keywords/>
  <dc:description/>
  <cp:lastModifiedBy>Чайкисова Елизавета Олеговна</cp:lastModifiedBy>
  <cp:revision>3</cp:revision>
  <dcterms:created xsi:type="dcterms:W3CDTF">2026-08-26T01:10:00Z</dcterms:created>
  <dcterms:modified xsi:type="dcterms:W3CDTF">2026-08-26T01:16:00Z</dcterms:modified>
</cp:coreProperties>
</file>